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ADCA75" w14:textId="1614E2EE" w:rsidR="00556BBB" w:rsidRPr="004251DC" w:rsidRDefault="00556BBB" w:rsidP="004251DC">
      <w:pPr>
        <w:widowControl w:val="0"/>
        <w:autoSpaceDE w:val="0"/>
        <w:autoSpaceDN w:val="0"/>
        <w:spacing w:after="120" w:line="240" w:lineRule="auto"/>
        <w:ind w:left="1888" w:right="1525"/>
        <w:jc w:val="center"/>
        <w:outlineLvl w:val="0"/>
        <w:rPr>
          <w:rFonts w:ascii="Arial" w:eastAsia="Times New Roman" w:hAnsi="Arial" w:cs="Arial"/>
          <w:b/>
          <w:bCs/>
          <w:kern w:val="0"/>
          <w:sz w:val="28"/>
          <w:szCs w:val="28"/>
          <w14:ligatures w14:val="none"/>
        </w:rPr>
      </w:pPr>
      <w:r w:rsidRPr="004251DC">
        <w:rPr>
          <w:rFonts w:ascii="Arial" w:eastAsia="Times New Roman" w:hAnsi="Arial" w:cs="Arial"/>
          <w:b/>
          <w:bCs/>
          <w:kern w:val="0"/>
          <w:sz w:val="28"/>
          <w:szCs w:val="28"/>
          <w14:ligatures w14:val="none"/>
        </w:rPr>
        <w:t>DIC</w:t>
      </w:r>
      <w:r w:rsidR="004251DC" w:rsidRPr="004251DC">
        <w:rPr>
          <w:rFonts w:ascii="Arial" w:eastAsia="Times New Roman" w:hAnsi="Arial" w:cs="Arial"/>
          <w:b/>
          <w:bCs/>
          <w:kern w:val="0"/>
          <w:sz w:val="28"/>
          <w:szCs w:val="28"/>
          <w14:ligatures w14:val="none"/>
        </w:rPr>
        <w:t>HIARAZIONE</w:t>
      </w:r>
    </w:p>
    <w:p w14:paraId="673CBE32" w14:textId="0C772091" w:rsidR="00556BBB" w:rsidRPr="004251DC" w:rsidRDefault="00556BBB" w:rsidP="008D2D07">
      <w:pPr>
        <w:widowControl w:val="0"/>
        <w:autoSpaceDE w:val="0"/>
        <w:autoSpaceDN w:val="0"/>
        <w:spacing w:after="120" w:line="244" w:lineRule="auto"/>
        <w:ind w:left="512" w:right="155"/>
        <w:jc w:val="center"/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</w:pP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resa</w:t>
      </w:r>
      <w:r w:rsidRPr="004251DC">
        <w:rPr>
          <w:rFonts w:ascii="Arial" w:eastAsia="Times New Roman" w:hAnsi="Arial" w:cs="Arial"/>
          <w:b/>
          <w:i/>
          <w:spacing w:val="8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ai</w:t>
      </w:r>
      <w:r w:rsidRPr="004251DC">
        <w:rPr>
          <w:rFonts w:ascii="Arial" w:eastAsia="Times New Roman" w:hAnsi="Arial" w:cs="Arial"/>
          <w:b/>
          <w:i/>
          <w:spacing w:val="14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sensi</w:t>
      </w:r>
      <w:r w:rsidRPr="004251DC">
        <w:rPr>
          <w:rFonts w:ascii="Arial" w:eastAsia="Times New Roman" w:hAnsi="Arial" w:cs="Arial"/>
          <w:b/>
          <w:i/>
          <w:spacing w:val="11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del</w:t>
      </w:r>
      <w:r w:rsidRPr="004251DC">
        <w:rPr>
          <w:rFonts w:ascii="Arial" w:eastAsia="Times New Roman" w:hAnsi="Arial" w:cs="Arial"/>
          <w:b/>
          <w:i/>
          <w:spacing w:val="9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Protocollo</w:t>
      </w:r>
      <w:r w:rsidRPr="004251DC">
        <w:rPr>
          <w:rFonts w:ascii="Arial" w:eastAsia="Times New Roman" w:hAnsi="Arial" w:cs="Arial"/>
          <w:b/>
          <w:i/>
          <w:spacing w:val="14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di</w:t>
      </w:r>
      <w:r w:rsidRPr="004251DC">
        <w:rPr>
          <w:rFonts w:ascii="Arial" w:eastAsia="Times New Roman" w:hAnsi="Arial" w:cs="Arial"/>
          <w:b/>
          <w:i/>
          <w:spacing w:val="11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Legalità</w:t>
      </w:r>
      <w:r w:rsidRPr="004251DC">
        <w:rPr>
          <w:rFonts w:ascii="Arial" w:eastAsia="Times New Roman" w:hAnsi="Arial" w:cs="Arial"/>
          <w:b/>
          <w:i/>
          <w:spacing w:val="12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e</w:t>
      </w:r>
      <w:r w:rsidRPr="004251DC">
        <w:rPr>
          <w:rFonts w:ascii="Arial" w:eastAsia="Times New Roman" w:hAnsi="Arial" w:cs="Arial"/>
          <w:b/>
          <w:i/>
          <w:spacing w:val="12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della</w:t>
      </w:r>
      <w:r w:rsidRPr="004251DC">
        <w:rPr>
          <w:rFonts w:ascii="Arial" w:eastAsia="Times New Roman" w:hAnsi="Arial" w:cs="Arial"/>
          <w:b/>
          <w:i/>
          <w:spacing w:val="9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circolare</w:t>
      </w:r>
      <w:r w:rsidRPr="004251DC">
        <w:rPr>
          <w:rFonts w:ascii="Arial" w:eastAsia="Times New Roman" w:hAnsi="Arial" w:cs="Arial"/>
          <w:b/>
          <w:i/>
          <w:spacing w:val="15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n.</w:t>
      </w:r>
      <w:r w:rsidRPr="004251DC">
        <w:rPr>
          <w:rFonts w:ascii="Arial" w:eastAsia="Times New Roman" w:hAnsi="Arial" w:cs="Arial"/>
          <w:b/>
          <w:i/>
          <w:spacing w:val="13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593</w:t>
      </w:r>
      <w:r w:rsidRPr="004251DC">
        <w:rPr>
          <w:rFonts w:ascii="Arial" w:eastAsia="Times New Roman" w:hAnsi="Arial" w:cs="Arial"/>
          <w:b/>
          <w:i/>
          <w:spacing w:val="12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del</w:t>
      </w:r>
      <w:r w:rsidRPr="004251DC">
        <w:rPr>
          <w:rFonts w:ascii="Arial" w:eastAsia="Times New Roman" w:hAnsi="Arial" w:cs="Arial"/>
          <w:b/>
          <w:i/>
          <w:spacing w:val="9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31</w:t>
      </w:r>
      <w:r w:rsidRPr="004251DC">
        <w:rPr>
          <w:rFonts w:ascii="Arial" w:eastAsia="Times New Roman" w:hAnsi="Arial" w:cs="Arial"/>
          <w:b/>
          <w:i/>
          <w:spacing w:val="13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gennaio</w:t>
      </w:r>
      <w:r w:rsidRPr="004251DC">
        <w:rPr>
          <w:rFonts w:ascii="Arial" w:eastAsia="Times New Roman" w:hAnsi="Arial" w:cs="Arial"/>
          <w:b/>
          <w:i/>
          <w:spacing w:val="14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2006</w:t>
      </w:r>
      <w:r w:rsidRPr="004251DC">
        <w:rPr>
          <w:rFonts w:ascii="Arial" w:eastAsia="Times New Roman" w:hAnsi="Arial" w:cs="Arial"/>
          <w:b/>
          <w:i/>
          <w:spacing w:val="11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dell’Assessore</w:t>
      </w:r>
      <w:r w:rsidRPr="004251DC">
        <w:rPr>
          <w:rFonts w:ascii="Arial" w:eastAsia="Times New Roman" w:hAnsi="Arial" w:cs="Arial"/>
          <w:b/>
          <w:i/>
          <w:spacing w:val="-52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Regionale</w:t>
      </w:r>
      <w:r w:rsidRPr="004251DC">
        <w:rPr>
          <w:rFonts w:ascii="Arial" w:eastAsia="Times New Roman" w:hAnsi="Arial" w:cs="Arial"/>
          <w:b/>
          <w:i/>
          <w:spacing w:val="4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per</w:t>
      </w:r>
      <w:r w:rsidRPr="004251DC">
        <w:rPr>
          <w:rFonts w:ascii="Arial" w:eastAsia="Times New Roman" w:hAnsi="Arial" w:cs="Arial"/>
          <w:b/>
          <w:i/>
          <w:spacing w:val="2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il</w:t>
      </w:r>
      <w:r w:rsidRPr="004251DC">
        <w:rPr>
          <w:rFonts w:ascii="Arial" w:eastAsia="Times New Roman" w:hAnsi="Arial" w:cs="Arial"/>
          <w:b/>
          <w:i/>
          <w:spacing w:val="4"/>
          <w:kern w:val="0"/>
          <w:sz w:val="18"/>
          <w:szCs w:val="18"/>
          <w14:ligatures w14:val="none"/>
        </w:rPr>
        <w:t xml:space="preserve"> </w:t>
      </w:r>
      <w:r w:rsidRP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>Lavori Pubblici</w:t>
      </w:r>
      <w:r w:rsidR="004251DC">
        <w:rPr>
          <w:rFonts w:ascii="Arial" w:eastAsia="Times New Roman" w:hAnsi="Arial" w:cs="Arial"/>
          <w:b/>
          <w:i/>
          <w:kern w:val="0"/>
          <w:sz w:val="18"/>
          <w:szCs w:val="18"/>
          <w14:ligatures w14:val="none"/>
        </w:rPr>
        <w:t xml:space="preserve"> (Protocollo Carlo Alberto Dalla Chiesa)</w:t>
      </w:r>
    </w:p>
    <w:p w14:paraId="6CD76716" w14:textId="77777777" w:rsidR="000E4594" w:rsidRPr="000E4594" w:rsidRDefault="00556BBB" w:rsidP="000E4594">
      <w:pPr>
        <w:widowControl w:val="0"/>
        <w:autoSpaceDE w:val="0"/>
        <w:autoSpaceDN w:val="0"/>
        <w:spacing w:after="120" w:line="288" w:lineRule="auto"/>
        <w:ind w:left="97"/>
        <w:jc w:val="both"/>
        <w:rPr>
          <w:rFonts w:ascii="Arial" w:eastAsia="Arial" w:hAnsi="Arial" w:cs="Arial"/>
          <w:b/>
          <w:bCs/>
          <w:kern w:val="0"/>
          <w:sz w:val="20"/>
          <w:szCs w:val="20"/>
        </w:rPr>
      </w:pPr>
      <w:r w:rsidRPr="004251DC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Oggetto: “</w:t>
      </w:r>
      <w:r w:rsidR="00A8399D" w:rsidRPr="002E02F7">
        <w:rPr>
          <w:rFonts w:ascii="Arial" w:eastAsia="Arial" w:hAnsi="Arial" w:cs="Arial"/>
          <w:b/>
          <w:bCs/>
          <w:kern w:val="0"/>
          <w:sz w:val="20"/>
          <w:szCs w:val="20"/>
        </w:rPr>
        <w:t>PROCEDURA APERTA, AI SENSI DELL’ART. 71 DEL D.LGS. 36/2023 E SS.MM.II.</w:t>
      </w:r>
      <w:r w:rsidR="00A8399D">
        <w:rPr>
          <w:rFonts w:ascii="Arial" w:eastAsia="Arial" w:hAnsi="Arial" w:cs="Arial"/>
          <w:b/>
          <w:bCs/>
          <w:kern w:val="0"/>
          <w:sz w:val="20"/>
          <w:szCs w:val="20"/>
        </w:rPr>
        <w:t xml:space="preserve"> PER AFFIDAMENTO </w:t>
      </w:r>
      <w:bookmarkStart w:id="0" w:name="X2b123450bf1314991981711ed61ae8deef0f315"/>
      <w:r w:rsidR="00E4087C">
        <w:rPr>
          <w:rFonts w:ascii="Arial" w:eastAsia="Arial" w:hAnsi="Arial" w:cs="Arial"/>
          <w:b/>
          <w:bCs/>
          <w:kern w:val="0"/>
          <w:sz w:val="20"/>
          <w:szCs w:val="20"/>
        </w:rPr>
        <w:t>DELLA “</w:t>
      </w:r>
      <w:r w:rsidR="000E4594" w:rsidRPr="000E4594">
        <w:rPr>
          <w:rFonts w:ascii="Arial" w:eastAsia="Arial" w:hAnsi="Arial" w:cs="Arial"/>
          <w:b/>
          <w:bCs/>
          <w:kern w:val="0"/>
          <w:sz w:val="20"/>
          <w:szCs w:val="20"/>
        </w:rPr>
        <w:t xml:space="preserve">FORNITURA, INSTALLAZIONE E MESSA IN SERVIZIO DI UN TRITURATORE PRIMARIO PRESSO L'IMPIANTO TMB DI </w:t>
      </w:r>
      <w:proofErr w:type="gramStart"/>
      <w:r w:rsidR="000E4594" w:rsidRPr="000E4594">
        <w:rPr>
          <w:rFonts w:ascii="Arial" w:eastAsia="Arial" w:hAnsi="Arial" w:cs="Arial"/>
          <w:b/>
          <w:bCs/>
          <w:kern w:val="0"/>
          <w:sz w:val="20"/>
          <w:szCs w:val="20"/>
        </w:rPr>
        <w:t>C.DA</w:t>
      </w:r>
      <w:proofErr w:type="gramEnd"/>
      <w:r w:rsidR="000E4594" w:rsidRPr="000E4594">
        <w:rPr>
          <w:rFonts w:ascii="Arial" w:eastAsia="Arial" w:hAnsi="Arial" w:cs="Arial"/>
          <w:b/>
          <w:bCs/>
          <w:kern w:val="0"/>
          <w:sz w:val="20"/>
          <w:szCs w:val="20"/>
        </w:rPr>
        <w:t xml:space="preserve"> BELVEDERE - TRAPANI</w:t>
      </w:r>
    </w:p>
    <w:p w14:paraId="136FEAF4" w14:textId="067FB88B" w:rsidR="00E4087C" w:rsidRPr="00E4087C" w:rsidRDefault="00E4087C" w:rsidP="00E4087C">
      <w:pPr>
        <w:widowControl w:val="0"/>
        <w:autoSpaceDE w:val="0"/>
        <w:autoSpaceDN w:val="0"/>
        <w:spacing w:after="120" w:line="288" w:lineRule="auto"/>
        <w:ind w:left="97"/>
        <w:jc w:val="both"/>
        <w:rPr>
          <w:rFonts w:ascii="Arial" w:eastAsia="Arial" w:hAnsi="Arial" w:cs="Arial"/>
          <w:b/>
          <w:bCs/>
          <w:kern w:val="0"/>
          <w:sz w:val="20"/>
          <w:szCs w:val="20"/>
        </w:rPr>
      </w:pPr>
      <w:r>
        <w:rPr>
          <w:rFonts w:ascii="Arial" w:eastAsia="Arial" w:hAnsi="Arial" w:cs="Arial"/>
          <w:b/>
          <w:bCs/>
          <w:kern w:val="0"/>
          <w:sz w:val="20"/>
          <w:szCs w:val="20"/>
        </w:rPr>
        <w:t>”</w:t>
      </w:r>
    </w:p>
    <w:bookmarkEnd w:id="0"/>
    <w:p w14:paraId="39D820B1" w14:textId="593B8885" w:rsidR="00556BBB" w:rsidRPr="004251DC" w:rsidRDefault="00556BBB" w:rsidP="00A8399D">
      <w:pPr>
        <w:widowControl w:val="0"/>
        <w:autoSpaceDE w:val="0"/>
        <w:autoSpaceDN w:val="0"/>
        <w:spacing w:after="120" w:line="288" w:lineRule="auto"/>
        <w:ind w:left="97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</w:p>
    <w:p w14:paraId="555C282C" w14:textId="0831EAFA" w:rsidR="00556BBB" w:rsidRPr="008D2D07" w:rsidRDefault="00556BBB" w:rsidP="008D2D07">
      <w:pPr>
        <w:widowControl w:val="0"/>
        <w:autoSpaceDE w:val="0"/>
        <w:autoSpaceDN w:val="0"/>
        <w:spacing w:after="120" w:line="240" w:lineRule="auto"/>
        <w:ind w:left="356" w:right="361"/>
        <w:jc w:val="center"/>
        <w:rPr>
          <w:rFonts w:ascii="Arial" w:eastAsia="Times New Roman" w:hAnsi="Arial" w:cs="Arial"/>
          <w:b/>
          <w:bCs/>
          <w:color w:val="00000A"/>
          <w:spacing w:val="-12"/>
          <w:w w:val="105"/>
          <w:kern w:val="0"/>
          <w14:ligatures w14:val="none"/>
        </w:rPr>
      </w:pPr>
      <w:r w:rsidRPr="008D2D07">
        <w:rPr>
          <w:rFonts w:ascii="Arial" w:eastAsia="Times New Roman" w:hAnsi="Arial" w:cs="Arial"/>
          <w:b/>
          <w:bCs/>
          <w:color w:val="00000A"/>
          <w:spacing w:val="-1"/>
          <w:w w:val="105"/>
          <w:kern w:val="0"/>
          <w14:ligatures w14:val="none"/>
        </w:rPr>
        <w:t>AFFIDAMENTO</w:t>
      </w:r>
      <w:r w:rsidRPr="008D2D07">
        <w:rPr>
          <w:rFonts w:ascii="Arial" w:eastAsia="Times New Roman" w:hAnsi="Arial" w:cs="Arial"/>
          <w:b/>
          <w:bCs/>
          <w:color w:val="00000A"/>
          <w:spacing w:val="-12"/>
          <w:w w:val="105"/>
          <w:kern w:val="0"/>
          <w14:ligatures w14:val="none"/>
        </w:rPr>
        <w:t xml:space="preserve"> SERVIZI</w:t>
      </w:r>
    </w:p>
    <w:p w14:paraId="4B7E0CEE" w14:textId="25A6ADA0" w:rsidR="00556BBB" w:rsidRPr="008D2D07" w:rsidRDefault="004251DC" w:rsidP="00556BBB">
      <w:pPr>
        <w:widowControl w:val="0"/>
        <w:autoSpaceDE w:val="0"/>
        <w:autoSpaceDN w:val="0"/>
        <w:spacing w:before="5" w:after="0" w:line="240" w:lineRule="auto"/>
        <w:ind w:left="358" w:right="361"/>
        <w:jc w:val="center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  <w:r w:rsidRPr="008D2D07">
        <w:rPr>
          <w:rFonts w:ascii="Arial" w:eastAsia="Times New Roman" w:hAnsi="Arial" w:cs="Arial"/>
          <w:color w:val="00000A"/>
          <w:spacing w:val="-1"/>
          <w:w w:val="105"/>
          <w:kern w:val="0"/>
          <w:sz w:val="22"/>
          <w:szCs w:val="22"/>
          <w14:ligatures w14:val="none"/>
        </w:rPr>
        <w:t>Procedura</w:t>
      </w:r>
      <w:r w:rsidRPr="008D2D07">
        <w:rPr>
          <w:rFonts w:ascii="Arial" w:eastAsia="Times New Roman" w:hAnsi="Arial" w:cs="Arial"/>
          <w:color w:val="00000A"/>
          <w:spacing w:val="-9"/>
          <w:w w:val="105"/>
          <w:kern w:val="0"/>
          <w:sz w:val="22"/>
          <w:szCs w:val="22"/>
          <w14:ligatures w14:val="none"/>
        </w:rPr>
        <w:t xml:space="preserve"> </w:t>
      </w:r>
      <w:r w:rsidRPr="008D2D07">
        <w:rPr>
          <w:rFonts w:ascii="Arial" w:eastAsia="Times New Roman" w:hAnsi="Arial" w:cs="Arial"/>
          <w:color w:val="00000A"/>
          <w:spacing w:val="-1"/>
          <w:w w:val="105"/>
          <w:kern w:val="0"/>
          <w:sz w:val="22"/>
          <w:szCs w:val="22"/>
          <w14:ligatures w14:val="none"/>
        </w:rPr>
        <w:t>aperta</w:t>
      </w:r>
      <w:r w:rsidRPr="008D2D07">
        <w:rPr>
          <w:rFonts w:ascii="Arial" w:eastAsia="Times New Roman" w:hAnsi="Arial" w:cs="Arial"/>
          <w:color w:val="00000A"/>
          <w:spacing w:val="-9"/>
          <w:w w:val="105"/>
          <w:kern w:val="0"/>
          <w:sz w:val="22"/>
          <w:szCs w:val="22"/>
          <w14:ligatures w14:val="none"/>
        </w:rPr>
        <w:t xml:space="preserve"> </w:t>
      </w:r>
      <w:r w:rsidRPr="008D2D07">
        <w:rPr>
          <w:rFonts w:ascii="Arial" w:eastAsia="Times New Roman" w:hAnsi="Arial" w:cs="Arial"/>
          <w:color w:val="00000A"/>
          <w:spacing w:val="-1"/>
          <w:w w:val="105"/>
          <w:kern w:val="0"/>
          <w:sz w:val="22"/>
          <w:szCs w:val="22"/>
          <w14:ligatures w14:val="none"/>
        </w:rPr>
        <w:t>con</w:t>
      </w:r>
      <w:r w:rsidRPr="008D2D07">
        <w:rPr>
          <w:rFonts w:ascii="Arial" w:eastAsia="Times New Roman" w:hAnsi="Arial" w:cs="Arial"/>
          <w:color w:val="00000A"/>
          <w:spacing w:val="-9"/>
          <w:w w:val="105"/>
          <w:kern w:val="0"/>
          <w:sz w:val="22"/>
          <w:szCs w:val="22"/>
          <w14:ligatures w14:val="none"/>
        </w:rPr>
        <w:t xml:space="preserve"> </w:t>
      </w:r>
      <w:r w:rsidRPr="008D2D07">
        <w:rPr>
          <w:rFonts w:ascii="Arial" w:eastAsia="Times New Roman" w:hAnsi="Arial" w:cs="Arial"/>
          <w:color w:val="00000A"/>
          <w:spacing w:val="-1"/>
          <w:w w:val="105"/>
          <w:kern w:val="0"/>
          <w:sz w:val="22"/>
          <w:szCs w:val="22"/>
          <w14:ligatures w14:val="none"/>
        </w:rPr>
        <w:t>il</w:t>
      </w:r>
      <w:r w:rsidRPr="008D2D07">
        <w:rPr>
          <w:rFonts w:ascii="Arial" w:eastAsia="Times New Roman" w:hAnsi="Arial" w:cs="Arial"/>
          <w:color w:val="00000A"/>
          <w:spacing w:val="-12"/>
          <w:w w:val="105"/>
          <w:kern w:val="0"/>
          <w:sz w:val="22"/>
          <w:szCs w:val="22"/>
          <w14:ligatures w14:val="none"/>
        </w:rPr>
        <w:t xml:space="preserve"> </w:t>
      </w:r>
      <w:r w:rsidRPr="008D2D07">
        <w:rPr>
          <w:rFonts w:ascii="Arial" w:eastAsia="Times New Roman" w:hAnsi="Arial" w:cs="Arial"/>
          <w:color w:val="00000A"/>
          <w:spacing w:val="-1"/>
          <w:w w:val="105"/>
          <w:kern w:val="0"/>
          <w:sz w:val="22"/>
          <w:szCs w:val="22"/>
          <w14:ligatures w14:val="none"/>
        </w:rPr>
        <w:t>criterio</w:t>
      </w:r>
      <w:r w:rsidRPr="008D2D07">
        <w:rPr>
          <w:rFonts w:ascii="Arial" w:eastAsia="Times New Roman" w:hAnsi="Arial" w:cs="Arial"/>
          <w:color w:val="00000A"/>
          <w:spacing w:val="-5"/>
          <w:w w:val="105"/>
          <w:kern w:val="0"/>
          <w:sz w:val="22"/>
          <w:szCs w:val="22"/>
          <w14:ligatures w14:val="none"/>
        </w:rPr>
        <w:t xml:space="preserve"> </w:t>
      </w:r>
      <w:r w:rsidRPr="008D2D07">
        <w:rPr>
          <w:rFonts w:ascii="Arial" w:eastAsia="Times New Roman" w:hAnsi="Arial" w:cs="Arial"/>
          <w:color w:val="00000A"/>
          <w:spacing w:val="-1"/>
          <w:w w:val="105"/>
          <w:kern w:val="0"/>
          <w:sz w:val="22"/>
          <w:szCs w:val="22"/>
          <w14:ligatures w14:val="none"/>
        </w:rPr>
        <w:t>del</w:t>
      </w:r>
      <w:r w:rsidRPr="008D2D07">
        <w:rPr>
          <w:rFonts w:ascii="Arial" w:eastAsia="Times New Roman" w:hAnsi="Arial" w:cs="Arial"/>
          <w:color w:val="00000A"/>
          <w:spacing w:val="-9"/>
          <w:w w:val="105"/>
          <w:kern w:val="0"/>
          <w:sz w:val="22"/>
          <w:szCs w:val="22"/>
          <w14:ligatures w14:val="none"/>
        </w:rPr>
        <w:t xml:space="preserve"> </w:t>
      </w:r>
      <w:r w:rsidRPr="008D2D07">
        <w:rPr>
          <w:rFonts w:ascii="Arial" w:eastAsia="Times New Roman" w:hAnsi="Arial" w:cs="Arial"/>
          <w:color w:val="00000A"/>
          <w:spacing w:val="-1"/>
          <w:w w:val="105"/>
          <w:kern w:val="0"/>
          <w:sz w:val="22"/>
          <w:szCs w:val="22"/>
          <w14:ligatures w14:val="none"/>
        </w:rPr>
        <w:t>minor</w:t>
      </w:r>
      <w:r w:rsidRPr="008D2D07">
        <w:rPr>
          <w:rFonts w:ascii="Arial" w:eastAsia="Times New Roman" w:hAnsi="Arial" w:cs="Arial"/>
          <w:color w:val="00000A"/>
          <w:spacing w:val="-7"/>
          <w:w w:val="105"/>
          <w:kern w:val="0"/>
          <w:sz w:val="22"/>
          <w:szCs w:val="22"/>
          <w14:ligatures w14:val="none"/>
        </w:rPr>
        <w:t xml:space="preserve"> </w:t>
      </w:r>
      <w:r w:rsidRPr="008D2D07">
        <w:rPr>
          <w:rFonts w:ascii="Arial" w:eastAsia="Times New Roman" w:hAnsi="Arial" w:cs="Arial"/>
          <w:color w:val="00000A"/>
          <w:spacing w:val="-1"/>
          <w:w w:val="105"/>
          <w:kern w:val="0"/>
          <w:sz w:val="22"/>
          <w:szCs w:val="22"/>
          <w14:ligatures w14:val="none"/>
        </w:rPr>
        <w:t>prezzo</w:t>
      </w:r>
    </w:p>
    <w:p w14:paraId="3DC2E459" w14:textId="5D69817F" w:rsidR="00556BBB" w:rsidRPr="008D2D07" w:rsidRDefault="00556BBB" w:rsidP="00556BBB">
      <w:pPr>
        <w:widowControl w:val="0"/>
        <w:autoSpaceDE w:val="0"/>
        <w:autoSpaceDN w:val="0"/>
        <w:spacing w:after="0" w:line="191" w:lineRule="exact"/>
        <w:ind w:left="930" w:right="837"/>
        <w:jc w:val="center"/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</w:pPr>
      <w:r w:rsidRPr="008D2D07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(art.</w:t>
      </w:r>
      <w:r w:rsidRPr="008D2D07">
        <w:rPr>
          <w:rFonts w:ascii="Arial" w:eastAsia="Times New Roman" w:hAnsi="Arial" w:cs="Arial"/>
          <w:i/>
          <w:spacing w:val="-1"/>
          <w:kern w:val="0"/>
          <w:sz w:val="18"/>
          <w:szCs w:val="18"/>
          <w14:ligatures w14:val="none"/>
        </w:rPr>
        <w:t xml:space="preserve"> 108</w:t>
      </w:r>
      <w:r w:rsidRPr="008D2D07">
        <w:rPr>
          <w:rFonts w:ascii="Arial" w:eastAsia="Times New Roman" w:hAnsi="Arial" w:cs="Arial"/>
          <w:i/>
          <w:spacing w:val="-4"/>
          <w:kern w:val="0"/>
          <w:sz w:val="18"/>
          <w:szCs w:val="18"/>
          <w14:ligatures w14:val="none"/>
        </w:rPr>
        <w:t xml:space="preserve"> </w:t>
      </w:r>
      <w:r w:rsidRPr="008D2D07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del</w:t>
      </w:r>
      <w:r w:rsidRPr="008D2D07">
        <w:rPr>
          <w:rFonts w:ascii="Arial" w:eastAsia="Times New Roman" w:hAnsi="Arial" w:cs="Arial"/>
          <w:i/>
          <w:spacing w:val="-1"/>
          <w:kern w:val="0"/>
          <w:sz w:val="18"/>
          <w:szCs w:val="18"/>
          <w14:ligatures w14:val="none"/>
        </w:rPr>
        <w:t xml:space="preserve"> </w:t>
      </w:r>
      <w:r w:rsidRPr="008D2D07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D.Lgs.</w:t>
      </w:r>
      <w:r w:rsidRPr="008D2D07">
        <w:rPr>
          <w:rFonts w:ascii="Arial" w:eastAsia="Times New Roman" w:hAnsi="Arial" w:cs="Arial"/>
          <w:i/>
          <w:spacing w:val="-3"/>
          <w:kern w:val="0"/>
          <w:sz w:val="18"/>
          <w:szCs w:val="18"/>
          <w14:ligatures w14:val="none"/>
        </w:rPr>
        <w:t xml:space="preserve"> 36/2023</w:t>
      </w:r>
      <w:r w:rsidR="004251DC" w:rsidRPr="008D2D07">
        <w:rPr>
          <w:rFonts w:ascii="Arial" w:eastAsia="Times New Roman" w:hAnsi="Arial" w:cs="Arial"/>
          <w:i/>
          <w:spacing w:val="-3"/>
          <w:kern w:val="0"/>
          <w:sz w:val="18"/>
          <w:szCs w:val="18"/>
          <w14:ligatures w14:val="none"/>
        </w:rPr>
        <w:t>)</w:t>
      </w:r>
    </w:p>
    <w:p w14:paraId="50BCD86D" w14:textId="77777777" w:rsidR="00556BBB" w:rsidRPr="004251DC" w:rsidRDefault="00556BBB" w:rsidP="004251DC">
      <w:pPr>
        <w:widowControl w:val="0"/>
        <w:autoSpaceDE w:val="0"/>
        <w:autoSpaceDN w:val="0"/>
        <w:spacing w:after="0" w:line="276" w:lineRule="auto"/>
        <w:rPr>
          <w:rFonts w:ascii="Arial" w:eastAsia="Times New Roman" w:hAnsi="Arial" w:cs="Arial"/>
          <w:i/>
          <w:kern w:val="0"/>
          <w:sz w:val="20"/>
          <w:szCs w:val="20"/>
          <w14:ligatures w14:val="none"/>
        </w:rPr>
      </w:pPr>
    </w:p>
    <w:p w14:paraId="5179DD15" w14:textId="1CD3DBAF" w:rsidR="00A8399D" w:rsidRDefault="00556BBB" w:rsidP="0073227B">
      <w:pPr>
        <w:widowControl w:val="0"/>
        <w:autoSpaceDE w:val="0"/>
        <w:autoSpaceDN w:val="0"/>
        <w:spacing w:after="60" w:line="276" w:lineRule="auto"/>
        <w:ind w:left="118" w:right="333" w:hanging="5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Importo</w:t>
      </w:r>
      <w:r w:rsidRPr="004251DC">
        <w:rPr>
          <w:rFonts w:ascii="Arial" w:eastAsia="Times New Roman" w:hAnsi="Arial" w:cs="Arial"/>
          <w:spacing w:val="-8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complessivo</w:t>
      </w:r>
      <w:r w:rsidRPr="004251DC">
        <w:rPr>
          <w:rFonts w:ascii="Arial" w:eastAsia="Times New Roman" w:hAnsi="Arial" w:cs="Arial"/>
          <w:spacing w:val="-8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dell’appalto: </w:t>
      </w:r>
      <w:r w:rsid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 w:rsid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 w:rsidR="008D2D07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 w:rsidRPr="004251DC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€ </w:t>
      </w:r>
      <w:r w:rsidR="000E4594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800.000,00</w:t>
      </w:r>
      <w:bookmarkStart w:id="1" w:name="_GoBack"/>
      <w:bookmarkEnd w:id="1"/>
    </w:p>
    <w:p w14:paraId="29EA9722" w14:textId="77777777" w:rsidR="0073227B" w:rsidRDefault="0073227B" w:rsidP="0073227B">
      <w:pPr>
        <w:widowControl w:val="0"/>
        <w:autoSpaceDE w:val="0"/>
        <w:autoSpaceDN w:val="0"/>
        <w:spacing w:after="60" w:line="276" w:lineRule="auto"/>
        <w:ind w:left="118" w:right="333" w:hanging="5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67CD180C" w14:textId="4DC65BF4" w:rsidR="00556BBB" w:rsidRPr="004251DC" w:rsidRDefault="00556BBB" w:rsidP="008D2D07">
      <w:pPr>
        <w:widowControl w:val="0"/>
        <w:autoSpaceDE w:val="0"/>
        <w:autoSpaceDN w:val="0"/>
        <w:spacing w:after="60" w:line="276" w:lineRule="auto"/>
        <w:ind w:left="97"/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</w:pPr>
      <w:r w:rsidRPr="00A8399D">
        <w:rPr>
          <w:rFonts w:ascii="Arial" w:eastAsia="Times New Roman" w:hAnsi="Arial" w:cs="Arial"/>
          <w:kern w:val="0"/>
          <w:sz w:val="20"/>
          <w:szCs w:val="20"/>
          <w:highlight w:val="yellow"/>
          <w14:ligatures w14:val="none"/>
        </w:rPr>
        <w:t xml:space="preserve">CIG: </w:t>
      </w:r>
      <w:r w:rsidR="00A8399D" w:rsidRPr="00A8399D">
        <w:rPr>
          <w:rFonts w:ascii="Arial" w:eastAsia="Times New Roman" w:hAnsi="Arial" w:cs="Arial"/>
          <w:kern w:val="0"/>
          <w:sz w:val="20"/>
          <w:szCs w:val="20"/>
          <w:highlight w:val="yellow"/>
          <w14:ligatures w14:val="none"/>
        </w:rPr>
        <w:t>………..</w:t>
      </w:r>
    </w:p>
    <w:p w14:paraId="7337293E" w14:textId="77777777" w:rsidR="00556BBB" w:rsidRPr="004251DC" w:rsidRDefault="00556BBB" w:rsidP="00556BBB">
      <w:pPr>
        <w:widowControl w:val="0"/>
        <w:autoSpaceDE w:val="0"/>
        <w:autoSpaceDN w:val="0"/>
        <w:spacing w:before="9" w:after="0" w:line="240" w:lineRule="auto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</w:p>
    <w:p w14:paraId="263622D7" w14:textId="77777777" w:rsidR="00556BBB" w:rsidRPr="004251DC" w:rsidRDefault="00556BBB" w:rsidP="00556BBB">
      <w:pPr>
        <w:widowControl w:val="0"/>
        <w:autoSpaceDE w:val="0"/>
        <w:autoSpaceDN w:val="0"/>
        <w:spacing w:before="1" w:after="0" w:line="240" w:lineRule="auto"/>
        <w:ind w:left="243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Il/La</w:t>
      </w:r>
      <w:r w:rsidRPr="004251DC">
        <w:rPr>
          <w:rFonts w:ascii="Arial" w:eastAsia="Times New Roman" w:hAnsi="Arial" w:cs="Arial"/>
          <w:spacing w:val="73"/>
          <w:kern w:val="0"/>
          <w:sz w:val="20"/>
          <w:szCs w:val="20"/>
          <w14:ligatures w14:val="none"/>
        </w:rPr>
        <w:t xml:space="preserve"> </w:t>
      </w:r>
      <w:proofErr w:type="spellStart"/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sottoscritt</w:t>
      </w:r>
      <w:proofErr w:type="spellEnd"/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…</w:t>
      </w:r>
      <w:r w:rsidRPr="004251DC">
        <w:rPr>
          <w:rFonts w:ascii="Arial" w:eastAsia="Times New Roman" w:hAnsi="Arial" w:cs="Arial"/>
          <w:spacing w:val="48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</w:t>
      </w:r>
    </w:p>
    <w:p w14:paraId="05E35A91" w14:textId="77777777" w:rsidR="00556BBB" w:rsidRPr="004251DC" w:rsidRDefault="00556BBB" w:rsidP="00556BBB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7E161296" w14:textId="0B9AE778" w:rsidR="00556BBB" w:rsidRPr="004251DC" w:rsidRDefault="00556BBB" w:rsidP="00556BBB">
      <w:pPr>
        <w:widowControl w:val="0"/>
        <w:autoSpaceDE w:val="0"/>
        <w:autoSpaceDN w:val="0"/>
        <w:spacing w:before="1" w:after="0" w:line="240" w:lineRule="auto"/>
        <w:ind w:left="243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nato/a </w:t>
      </w:r>
      <w:proofErr w:type="spellStart"/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a</w:t>
      </w:r>
      <w:proofErr w:type="spellEnd"/>
      <w:r w:rsidRPr="004251DC">
        <w:rPr>
          <w:rFonts w:ascii="Arial" w:eastAsia="Times New Roman" w:hAnsi="Arial" w:cs="Arial"/>
          <w:spacing w:val="32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……………………………………………..</w:t>
      </w:r>
      <w:r w:rsidRPr="004251DC">
        <w:rPr>
          <w:rFonts w:ascii="Arial" w:eastAsia="Times New Roman" w:hAnsi="Arial" w:cs="Arial"/>
          <w:spacing w:val="34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il</w:t>
      </w:r>
      <w:r w:rsidRPr="004251DC">
        <w:rPr>
          <w:rFonts w:ascii="Arial" w:eastAsia="Times New Roman" w:hAnsi="Arial" w:cs="Arial"/>
          <w:spacing w:val="31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……………………………………………</w:t>
      </w:r>
    </w:p>
    <w:p w14:paraId="2FD40140" w14:textId="77777777" w:rsidR="00556BBB" w:rsidRPr="004251DC" w:rsidRDefault="00556BBB" w:rsidP="00556BBB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7340B85B" w14:textId="77777777" w:rsidR="00556BBB" w:rsidRPr="004251DC" w:rsidRDefault="00556BBB" w:rsidP="00556BBB">
      <w:pPr>
        <w:widowControl w:val="0"/>
        <w:autoSpaceDE w:val="0"/>
        <w:autoSpaceDN w:val="0"/>
        <w:spacing w:after="0" w:line="240" w:lineRule="auto"/>
        <w:ind w:left="243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residente</w:t>
      </w:r>
      <w:r w:rsidRPr="004251DC">
        <w:rPr>
          <w:rFonts w:ascii="Arial" w:eastAsia="Times New Roman" w:hAnsi="Arial" w:cs="Arial"/>
          <w:spacing w:val="27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in</w:t>
      </w:r>
      <w:r w:rsidRPr="004251DC">
        <w:rPr>
          <w:rFonts w:ascii="Arial" w:eastAsia="Times New Roman" w:hAnsi="Arial" w:cs="Arial"/>
          <w:spacing w:val="27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……………………………….</w:t>
      </w:r>
      <w:r w:rsidRPr="004251DC">
        <w:rPr>
          <w:rFonts w:ascii="Arial" w:eastAsia="Times New Roman" w:hAnsi="Arial" w:cs="Arial"/>
          <w:spacing w:val="30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(Prov.</w:t>
      </w:r>
      <w:r w:rsidRPr="004251DC">
        <w:rPr>
          <w:rFonts w:ascii="Arial" w:eastAsia="Times New Roman" w:hAnsi="Arial" w:cs="Arial"/>
          <w:spacing w:val="31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……….)</w:t>
      </w:r>
      <w:r w:rsidRPr="004251DC">
        <w:rPr>
          <w:rFonts w:ascii="Arial" w:eastAsia="Times New Roman" w:hAnsi="Arial" w:cs="Arial"/>
          <w:spacing w:val="27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Via  </w:t>
      </w:r>
      <w:r w:rsidRPr="004251DC">
        <w:rPr>
          <w:rFonts w:ascii="Arial" w:eastAsia="Times New Roman" w:hAnsi="Arial" w:cs="Arial"/>
          <w:spacing w:val="2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…………………………………...</w:t>
      </w:r>
    </w:p>
    <w:p w14:paraId="14ED7F89" w14:textId="77777777" w:rsidR="00556BBB" w:rsidRPr="004251DC" w:rsidRDefault="00556BBB" w:rsidP="00556BBB">
      <w:pPr>
        <w:widowControl w:val="0"/>
        <w:autoSpaceDE w:val="0"/>
        <w:autoSpaceDN w:val="0"/>
        <w:spacing w:before="1" w:after="0" w:line="240" w:lineRule="auto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764263A3" w14:textId="77777777" w:rsidR="00556BBB" w:rsidRPr="004251DC" w:rsidRDefault="00556BBB" w:rsidP="00556BBB">
      <w:pPr>
        <w:widowControl w:val="0"/>
        <w:autoSpaceDE w:val="0"/>
        <w:autoSpaceDN w:val="0"/>
        <w:spacing w:after="0" w:line="240" w:lineRule="auto"/>
        <w:ind w:left="243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nella</w:t>
      </w:r>
      <w:r w:rsidRPr="004251DC">
        <w:rPr>
          <w:rFonts w:ascii="Arial" w:eastAsia="Times New Roman" w:hAnsi="Arial" w:cs="Arial"/>
          <w:spacing w:val="68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qualità</w:t>
      </w:r>
      <w:r w:rsidRPr="004251DC">
        <w:rPr>
          <w:rFonts w:ascii="Arial" w:eastAsia="Times New Roman" w:hAnsi="Arial" w:cs="Arial"/>
          <w:spacing w:val="68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di</w:t>
      </w:r>
      <w:r w:rsidRPr="004251DC">
        <w:rPr>
          <w:rFonts w:ascii="Arial" w:eastAsia="Times New Roman" w:hAnsi="Arial" w:cs="Arial"/>
          <w:spacing w:val="64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spacing w:val="18"/>
          <w:kern w:val="0"/>
          <w:sz w:val="20"/>
          <w:szCs w:val="20"/>
          <w14:ligatures w14:val="none"/>
        </w:rPr>
        <w:t>…………………………………………………………………………………</w:t>
      </w:r>
    </w:p>
    <w:p w14:paraId="6BF55F3F" w14:textId="77777777" w:rsidR="00556BBB" w:rsidRPr="004251DC" w:rsidRDefault="00556BBB" w:rsidP="00556BBB">
      <w:pPr>
        <w:widowControl w:val="0"/>
        <w:autoSpaceDE w:val="0"/>
        <w:autoSpaceDN w:val="0"/>
        <w:spacing w:before="1" w:after="0" w:line="240" w:lineRule="auto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3F53D79E" w14:textId="77777777" w:rsidR="00556BBB" w:rsidRPr="004251DC" w:rsidRDefault="00556BBB" w:rsidP="00556BBB">
      <w:pPr>
        <w:widowControl w:val="0"/>
        <w:autoSpaceDE w:val="0"/>
        <w:autoSpaceDN w:val="0"/>
        <w:spacing w:after="0" w:line="240" w:lineRule="auto"/>
        <w:ind w:left="243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dell’Impresa/Consorzio   </w:t>
      </w:r>
      <w:r w:rsidRPr="004251DC">
        <w:rPr>
          <w:rFonts w:ascii="Arial" w:eastAsia="Times New Roman" w:hAnsi="Arial" w:cs="Arial"/>
          <w:spacing w:val="33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……………………………………………………………...…………..…...</w:t>
      </w:r>
    </w:p>
    <w:p w14:paraId="0E839940" w14:textId="77777777" w:rsidR="00556BBB" w:rsidRPr="004251DC" w:rsidRDefault="00556BBB" w:rsidP="00556BBB">
      <w:pPr>
        <w:widowControl w:val="0"/>
        <w:autoSpaceDE w:val="0"/>
        <w:autoSpaceDN w:val="0"/>
        <w:spacing w:before="3" w:after="0" w:line="240" w:lineRule="auto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699ADF59" w14:textId="77777777" w:rsidR="00556BBB" w:rsidRPr="004251DC" w:rsidRDefault="00556BBB" w:rsidP="00556BBB">
      <w:pPr>
        <w:widowControl w:val="0"/>
        <w:autoSpaceDE w:val="0"/>
        <w:autoSpaceDN w:val="0"/>
        <w:spacing w:before="1" w:after="0" w:line="240" w:lineRule="auto"/>
        <w:ind w:left="243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con</w:t>
      </w:r>
      <w:r w:rsidRPr="004251DC">
        <w:rPr>
          <w:rFonts w:ascii="Arial" w:eastAsia="Times New Roman" w:hAnsi="Arial" w:cs="Arial"/>
          <w:spacing w:val="39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sede</w:t>
      </w:r>
      <w:r w:rsidRPr="004251DC">
        <w:rPr>
          <w:rFonts w:ascii="Arial" w:eastAsia="Times New Roman" w:hAnsi="Arial" w:cs="Arial"/>
          <w:spacing w:val="37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legale</w:t>
      </w:r>
      <w:r w:rsidRPr="004251DC">
        <w:rPr>
          <w:rFonts w:ascii="Arial" w:eastAsia="Times New Roman" w:hAnsi="Arial" w:cs="Arial"/>
          <w:spacing w:val="38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in</w:t>
      </w:r>
      <w:r w:rsidRPr="004251DC">
        <w:rPr>
          <w:rFonts w:ascii="Arial" w:eastAsia="Times New Roman" w:hAnsi="Arial" w:cs="Arial"/>
          <w:spacing w:val="36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………………………………………………………………………………..…..</w:t>
      </w:r>
    </w:p>
    <w:p w14:paraId="757754E3" w14:textId="77777777" w:rsidR="00556BBB" w:rsidRPr="004251DC" w:rsidRDefault="00556BBB" w:rsidP="00556BBB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7E007675" w14:textId="77777777" w:rsidR="00556BBB" w:rsidRPr="004251DC" w:rsidRDefault="00556BBB" w:rsidP="00556BBB">
      <w:pPr>
        <w:widowControl w:val="0"/>
        <w:autoSpaceDE w:val="0"/>
        <w:autoSpaceDN w:val="0"/>
        <w:spacing w:before="1" w:after="0" w:line="240" w:lineRule="auto"/>
        <w:ind w:left="243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Cod.</w:t>
      </w:r>
      <w:r w:rsidRPr="004251DC">
        <w:rPr>
          <w:rFonts w:ascii="Arial" w:eastAsia="Times New Roman" w:hAnsi="Arial" w:cs="Arial"/>
          <w:spacing w:val="23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Fiscale</w:t>
      </w:r>
      <w:r w:rsidRPr="004251DC">
        <w:rPr>
          <w:rFonts w:ascii="Arial" w:eastAsia="Times New Roman" w:hAnsi="Arial" w:cs="Arial"/>
          <w:spacing w:val="24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n°</w:t>
      </w:r>
      <w:r w:rsidRPr="004251DC">
        <w:rPr>
          <w:rFonts w:ascii="Arial" w:eastAsia="Times New Roman" w:hAnsi="Arial" w:cs="Arial"/>
          <w:spacing w:val="14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…………………………………</w:t>
      </w:r>
      <w:r w:rsidRPr="004251DC">
        <w:rPr>
          <w:rFonts w:ascii="Arial" w:eastAsia="Times New Roman" w:hAnsi="Arial" w:cs="Arial"/>
          <w:spacing w:val="100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Part.</w:t>
      </w:r>
      <w:r w:rsidRPr="004251DC">
        <w:rPr>
          <w:rFonts w:ascii="Arial" w:eastAsia="Times New Roman" w:hAnsi="Arial" w:cs="Arial"/>
          <w:spacing w:val="23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IVA</w:t>
      </w:r>
      <w:r w:rsidRPr="004251DC">
        <w:rPr>
          <w:rFonts w:ascii="Arial" w:eastAsia="Times New Roman" w:hAnsi="Arial" w:cs="Arial"/>
          <w:spacing w:val="21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n°</w:t>
      </w:r>
      <w:r w:rsidRPr="004251DC">
        <w:rPr>
          <w:rFonts w:ascii="Arial" w:eastAsia="Times New Roman" w:hAnsi="Arial" w:cs="Arial"/>
          <w:spacing w:val="21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……………………...……………</w:t>
      </w:r>
    </w:p>
    <w:p w14:paraId="72CD5937" w14:textId="77777777" w:rsidR="00556BBB" w:rsidRPr="004251DC" w:rsidRDefault="00556BBB" w:rsidP="00556BBB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4AE496C7" w14:textId="50AE8E61" w:rsidR="00556BBB" w:rsidRPr="004251DC" w:rsidRDefault="00556BBB" w:rsidP="00556BBB">
      <w:pPr>
        <w:widowControl w:val="0"/>
        <w:autoSpaceDE w:val="0"/>
        <w:autoSpaceDN w:val="0"/>
        <w:spacing w:before="1" w:after="0" w:line="240" w:lineRule="auto"/>
        <w:ind w:left="243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Tel./Cell.</w:t>
      </w:r>
      <w:r w:rsidRPr="004251DC">
        <w:rPr>
          <w:rFonts w:ascii="Arial" w:eastAsia="Times New Roman" w:hAnsi="Arial" w:cs="Arial"/>
          <w:spacing w:val="63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……………………………………</w:t>
      </w:r>
      <w:r w:rsidRPr="004251DC">
        <w:rPr>
          <w:rFonts w:ascii="Arial" w:eastAsia="Times New Roman" w:hAnsi="Arial" w:cs="Arial"/>
          <w:spacing w:val="68"/>
          <w:kern w:val="0"/>
          <w:sz w:val="20"/>
          <w:szCs w:val="20"/>
          <w14:ligatures w14:val="none"/>
        </w:rPr>
        <w:t xml:space="preserve"> </w:t>
      </w:r>
      <w:r w:rsidR="004251DC">
        <w:rPr>
          <w:rFonts w:ascii="Arial" w:eastAsia="Times New Roman" w:hAnsi="Arial" w:cs="Arial"/>
          <w:spacing w:val="68"/>
          <w:kern w:val="0"/>
          <w:sz w:val="20"/>
          <w:szCs w:val="20"/>
          <w14:ligatures w14:val="none"/>
        </w:rPr>
        <w:t>@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PEC……………………………………………..……</w:t>
      </w:r>
    </w:p>
    <w:p w14:paraId="3E793D9D" w14:textId="77777777" w:rsidR="00556BBB" w:rsidRPr="004251DC" w:rsidRDefault="00556BBB" w:rsidP="00556BBB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21CE1E66" w14:textId="1D1B984D" w:rsidR="00556BBB" w:rsidRPr="004251DC" w:rsidRDefault="004251DC" w:rsidP="004251DC">
      <w:pPr>
        <w:widowControl w:val="0"/>
        <w:tabs>
          <w:tab w:val="left" w:pos="1117"/>
          <w:tab w:val="left" w:pos="1651"/>
          <w:tab w:val="left" w:pos="2599"/>
          <w:tab w:val="left" w:pos="3297"/>
          <w:tab w:val="left" w:pos="4271"/>
          <w:tab w:val="left" w:pos="5094"/>
          <w:tab w:val="left" w:pos="5929"/>
          <w:tab w:val="left" w:pos="6366"/>
          <w:tab w:val="left" w:pos="7312"/>
          <w:tab w:val="left" w:pos="7744"/>
          <w:tab w:val="left" w:pos="9923"/>
        </w:tabs>
        <w:autoSpaceDE w:val="0"/>
        <w:autoSpaceDN w:val="0"/>
        <w:spacing w:after="0" w:line="276" w:lineRule="auto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I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scritta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nel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registro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delle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imprese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tenuto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presso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la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Camera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di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Commercio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di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…………………………..…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partecipante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a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lla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procedura</w:t>
      </w:r>
      <w:r w:rsidR="00556BBB" w:rsidRPr="004251DC">
        <w:rPr>
          <w:rFonts w:ascii="Arial" w:eastAsia="Times New Roman" w:hAnsi="Arial" w:cs="Arial"/>
          <w:spacing w:val="53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aperta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s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opra</w:t>
      </w:r>
      <w:r w:rsidR="00556BBB" w:rsidRPr="004251DC">
        <w:rPr>
          <w:rFonts w:ascii="Arial" w:eastAsia="Times New Roman" w:hAnsi="Arial" w:cs="Arial"/>
          <w:spacing w:val="-52"/>
          <w:kern w:val="0"/>
          <w:sz w:val="20"/>
          <w:szCs w:val="20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indicata.</w:t>
      </w:r>
    </w:p>
    <w:p w14:paraId="34A0EDBA" w14:textId="77777777" w:rsidR="00556BBB" w:rsidRPr="004251DC" w:rsidRDefault="00556BBB" w:rsidP="004251DC">
      <w:pPr>
        <w:widowControl w:val="0"/>
        <w:autoSpaceDE w:val="0"/>
        <w:autoSpaceDN w:val="0"/>
        <w:spacing w:before="100" w:beforeAutospacing="1" w:after="120" w:line="252" w:lineRule="exact"/>
        <w:ind w:right="333"/>
        <w:jc w:val="center"/>
        <w:outlineLvl w:val="0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Si obbliga espressamente nel caso di aggiudicazione:</w:t>
      </w:r>
    </w:p>
    <w:p w14:paraId="1CCCC047" w14:textId="1FDE96F5" w:rsidR="00556BBB" w:rsidRPr="004251DC" w:rsidRDefault="00556BBB" w:rsidP="004251DC">
      <w:pPr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a</w:t>
      </w:r>
      <w:r w:rsidRPr="004251DC">
        <w:rPr>
          <w:rFonts w:ascii="Arial" w:eastAsia="Times New Roman" w:hAnsi="Arial" w:cs="Arial"/>
          <w:spacing w:val="28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comunicare,</w:t>
      </w:r>
      <w:r w:rsidRPr="004251DC">
        <w:rPr>
          <w:rFonts w:ascii="Arial" w:eastAsia="Times New Roman" w:hAnsi="Arial" w:cs="Arial"/>
          <w:spacing w:val="26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tramite</w:t>
      </w:r>
      <w:r w:rsidRPr="004251DC">
        <w:rPr>
          <w:rFonts w:ascii="Arial" w:eastAsia="Times New Roman" w:hAnsi="Arial" w:cs="Arial"/>
          <w:spacing w:val="28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il</w:t>
      </w:r>
      <w:r w:rsidRPr="004251DC">
        <w:rPr>
          <w:rFonts w:ascii="Arial" w:eastAsia="Times New Roman" w:hAnsi="Arial" w:cs="Arial"/>
          <w:spacing w:val="29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RUP,</w:t>
      </w:r>
      <w:r w:rsidRPr="004251DC">
        <w:rPr>
          <w:rFonts w:ascii="Arial" w:eastAsia="Times New Roman" w:hAnsi="Arial" w:cs="Arial"/>
          <w:spacing w:val="26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quale</w:t>
      </w:r>
      <w:r w:rsidRPr="004251DC">
        <w:rPr>
          <w:rFonts w:ascii="Arial" w:eastAsia="Times New Roman" w:hAnsi="Arial" w:cs="Arial"/>
          <w:spacing w:val="25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titolare</w:t>
      </w:r>
      <w:r w:rsidRPr="004251DC">
        <w:rPr>
          <w:rFonts w:ascii="Arial" w:eastAsia="Times New Roman" w:hAnsi="Arial" w:cs="Arial"/>
          <w:spacing w:val="25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dell’Ufficio</w:t>
      </w:r>
      <w:r w:rsidRPr="004251DC">
        <w:rPr>
          <w:rFonts w:ascii="Arial" w:eastAsia="Times New Roman" w:hAnsi="Arial" w:cs="Arial"/>
          <w:spacing w:val="26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di</w:t>
      </w:r>
      <w:r w:rsidRPr="004251DC">
        <w:rPr>
          <w:rFonts w:ascii="Arial" w:eastAsia="Times New Roman" w:hAnsi="Arial" w:cs="Arial"/>
          <w:spacing w:val="27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direzione</w:t>
      </w:r>
      <w:r w:rsidRPr="004251DC">
        <w:rPr>
          <w:rFonts w:ascii="Arial" w:eastAsia="Times New Roman" w:hAnsi="Arial" w:cs="Arial"/>
          <w:spacing w:val="28"/>
          <w:kern w:val="0"/>
          <w:sz w:val="20"/>
          <w:szCs w:val="20"/>
          <w14:ligatures w14:val="none"/>
        </w:rPr>
        <w:t xml:space="preserve"> dell’esecuzione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,</w:t>
      </w:r>
      <w:r w:rsidRPr="004251DC">
        <w:rPr>
          <w:rFonts w:ascii="Arial" w:eastAsia="Times New Roman" w:hAnsi="Arial" w:cs="Arial"/>
          <w:spacing w:val="26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alla</w:t>
      </w:r>
      <w:r w:rsidRPr="004251DC">
        <w:rPr>
          <w:rFonts w:ascii="Arial" w:eastAsia="Times New Roman" w:hAnsi="Arial" w:cs="Arial"/>
          <w:spacing w:val="28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stazione</w:t>
      </w:r>
      <w:r w:rsidRPr="004251DC">
        <w:rPr>
          <w:rFonts w:ascii="Arial" w:eastAsia="Times New Roman" w:hAnsi="Arial" w:cs="Arial"/>
          <w:spacing w:val="-52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appaltante</w:t>
      </w:r>
      <w:r w:rsidRPr="004251DC">
        <w:rPr>
          <w:rFonts w:ascii="Arial" w:eastAsia="Times New Roman" w:hAnsi="Arial" w:cs="Arial"/>
          <w:spacing w:val="30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e</w:t>
      </w:r>
      <w:r w:rsidRPr="004251DC">
        <w:rPr>
          <w:rFonts w:ascii="Arial" w:eastAsia="Times New Roman" w:hAnsi="Arial" w:cs="Arial"/>
          <w:spacing w:val="27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all’Osservatorio</w:t>
      </w:r>
      <w:r w:rsidRPr="004251DC">
        <w:rPr>
          <w:rFonts w:ascii="Arial" w:eastAsia="Times New Roman" w:hAnsi="Arial" w:cs="Arial"/>
          <w:spacing w:val="31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Regionale</w:t>
      </w:r>
      <w:r w:rsidRPr="004251DC">
        <w:rPr>
          <w:rFonts w:ascii="Arial" w:eastAsia="Times New Roman" w:hAnsi="Arial" w:cs="Arial"/>
          <w:spacing w:val="30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Lavori</w:t>
      </w:r>
      <w:r w:rsidRPr="004251DC">
        <w:rPr>
          <w:rFonts w:ascii="Arial" w:eastAsia="Times New Roman" w:hAnsi="Arial" w:cs="Arial"/>
          <w:spacing w:val="31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Pubblici,</w:t>
      </w:r>
      <w:r w:rsidRPr="004251DC">
        <w:rPr>
          <w:rFonts w:ascii="Arial" w:eastAsia="Times New Roman" w:hAnsi="Arial" w:cs="Arial"/>
          <w:spacing w:val="31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lo</w:t>
      </w:r>
      <w:r w:rsidRPr="004251DC">
        <w:rPr>
          <w:rFonts w:ascii="Arial" w:eastAsia="Times New Roman" w:hAnsi="Arial" w:cs="Arial"/>
          <w:spacing w:val="31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stato</w:t>
      </w:r>
      <w:r w:rsidRPr="004251DC">
        <w:rPr>
          <w:rFonts w:ascii="Arial" w:eastAsia="Times New Roman" w:hAnsi="Arial" w:cs="Arial"/>
          <w:spacing w:val="28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di</w:t>
      </w:r>
      <w:r w:rsidRPr="004251DC">
        <w:rPr>
          <w:rFonts w:ascii="Arial" w:eastAsia="Times New Roman" w:hAnsi="Arial" w:cs="Arial"/>
          <w:spacing w:val="27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avanzamento</w:t>
      </w:r>
      <w:r w:rsidRPr="004251DC">
        <w:rPr>
          <w:rFonts w:ascii="Arial" w:eastAsia="Times New Roman" w:hAnsi="Arial" w:cs="Arial"/>
          <w:spacing w:val="26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del servizio,</w:t>
      </w:r>
    </w:p>
    <w:p w14:paraId="75F9371C" w14:textId="77777777" w:rsidR="00556BBB" w:rsidRPr="004251DC" w:rsidRDefault="00556BBB" w:rsidP="004251DC">
      <w:pPr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l’oggetto, l’importo e la titolarità dei contratti di subappalto e derivati, quali il nolo e le forniture, nonché le modalità di scelta dei contraenti e il numero e le qualifiche dei lavoratori da occupare;</w:t>
      </w:r>
    </w:p>
    <w:p w14:paraId="74C42CC6" w14:textId="77777777" w:rsidR="00556BBB" w:rsidRPr="004251DC" w:rsidRDefault="00556BBB" w:rsidP="004251DC">
      <w:pPr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a segnalare alla stazione appaltante qualsiasi tentativo di turbativa, irregolarità o distorsione nelle fasi di svolgimento della gara e/o durante l’esecuzione del contratto, da parte di ogni interessato o addetto o di chiunque possa influenzare le decisioni relative alla gara in oggetto;</w:t>
      </w:r>
    </w:p>
    <w:p w14:paraId="24F68EA9" w14:textId="77777777" w:rsidR="00556BBB" w:rsidRPr="004251DC" w:rsidRDefault="00556BBB" w:rsidP="004251DC">
      <w:pPr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a collaborare con le forze di polizia, denunciando ogni tentativo di estorsione, intimidazione o condizionamento di natura criminale (richieste di tangenti, pressioni per indirizzare l’assunzione di personale o l’affidamento di subappalti a determinate imprese, danneggiamenti/furti di beni personali o in cantiere etc.);</w:t>
      </w:r>
    </w:p>
    <w:p w14:paraId="21CB9E12" w14:textId="77777777" w:rsidR="00556BBB" w:rsidRPr="004251DC" w:rsidRDefault="00556BBB" w:rsidP="004251DC">
      <w:pPr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lastRenderedPageBreak/>
        <w:t>a inserire identiche clausole nei contratti di subappalto, nolo, cottimo etc. ed è consapevole che, in caso contrario, le eventuali autorizzazioni non saranno concesse.</w:t>
      </w:r>
    </w:p>
    <w:p w14:paraId="1B7BE69E" w14:textId="77777777" w:rsidR="00556BBB" w:rsidRPr="004251DC" w:rsidRDefault="00556BBB" w:rsidP="004251DC">
      <w:pPr>
        <w:widowControl w:val="0"/>
        <w:autoSpaceDE w:val="0"/>
        <w:autoSpaceDN w:val="0"/>
        <w:spacing w:before="1" w:after="0" w:line="240" w:lineRule="auto"/>
        <w:ind w:right="333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7B4AF936" w14:textId="77777777" w:rsidR="00556BBB" w:rsidRPr="004251DC" w:rsidRDefault="00556BBB" w:rsidP="004251DC">
      <w:pPr>
        <w:widowControl w:val="0"/>
        <w:autoSpaceDE w:val="0"/>
        <w:autoSpaceDN w:val="0"/>
        <w:spacing w:before="100" w:beforeAutospacing="1" w:after="120" w:line="252" w:lineRule="exact"/>
        <w:ind w:right="333"/>
        <w:jc w:val="center"/>
        <w:outlineLvl w:val="0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Pertanto dichiara espressamente ed in modo solenne</w:t>
      </w:r>
    </w:p>
    <w:p w14:paraId="06478734" w14:textId="77777777" w:rsidR="00556BBB" w:rsidRPr="004251DC" w:rsidRDefault="00556BBB" w:rsidP="004251DC">
      <w:pPr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di non trovarsi in situazioni di controllo o di collegamento (formale e/o sostanziale) con altri concorrenti e che non si è accordato e non si accorderà con altri partecipanti alla gara;</w:t>
      </w:r>
    </w:p>
    <w:p w14:paraId="011A8FAA" w14:textId="77777777" w:rsidR="00556BBB" w:rsidRPr="004251DC" w:rsidRDefault="00556BBB" w:rsidP="004251DC">
      <w:pPr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che non subappalterà lavorazioni di alcun tipo ad altre imprese partecipanti alla gara – in forma singola od associata – ed è consapevole che, in caso contrario, tali subappalti non saranno autorizzati;</w:t>
      </w:r>
    </w:p>
    <w:p w14:paraId="730621F4" w14:textId="77777777" w:rsidR="00556BBB" w:rsidRPr="004251DC" w:rsidRDefault="00556BBB" w:rsidP="004251DC">
      <w:pPr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che la propria offerta è improntata a serietà, integrità, indipendenza e segretezza, e si impegna a conformare il proprio comportamento ai principi di lealtà, trasparenza e correttezza; e che non si è accordato e non si accorderà con altri partecipanti alla gara per limitare od eludere in alcun modo la concorrenza;</w:t>
      </w:r>
    </w:p>
    <w:p w14:paraId="4D518C7F" w14:textId="77777777" w:rsidR="00556BBB" w:rsidRPr="004251DC" w:rsidRDefault="00556BBB" w:rsidP="004251DC">
      <w:pPr>
        <w:widowControl w:val="0"/>
        <w:numPr>
          <w:ilvl w:val="0"/>
          <w:numId w:val="2"/>
        </w:numPr>
        <w:tabs>
          <w:tab w:val="left" w:pos="419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che nel caso di aggiudicazione si obbliga espressamente a segnalare alla stazione appaltante qualsiasi tentativo di turbativa, irregolarità o distorsione nelle fasi di svolgimento della gara e/o durante l’esecuzione del contratto, da parte di ogni interessato o addetto o chiunque possa influenzare le decisioni relative alla gara in oggetto;</w:t>
      </w:r>
    </w:p>
    <w:p w14:paraId="4C87B715" w14:textId="77777777" w:rsidR="00556BBB" w:rsidRPr="004251DC" w:rsidRDefault="00556BBB" w:rsidP="004251DC">
      <w:pPr>
        <w:widowControl w:val="0"/>
        <w:numPr>
          <w:ilvl w:val="0"/>
          <w:numId w:val="2"/>
        </w:numPr>
        <w:tabs>
          <w:tab w:val="left" w:pos="423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di obbligarsi a collaborare con le forze di polizia, denunciando ogni tentativo di estorsione, intimidazione o condizionamento di natura criminale (richieste di tangenti, pressioni per indirizzare l’assunzione di personale o l’affidamento di subappalti a determinate imprese, danneggiamenti/furti di beni personali o in cantiere etc.);</w:t>
      </w:r>
    </w:p>
    <w:p w14:paraId="0D877D65" w14:textId="244FB1A8" w:rsidR="00556BBB" w:rsidRPr="004251DC" w:rsidRDefault="00556BBB" w:rsidP="004251DC">
      <w:pPr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di obbligarsi ancora espressamente a inserire</w:t>
      </w:r>
      <w:r w:rsidR="004251DC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identiche clausole nei contratti di subappalto</w:t>
      </w:r>
      <w:r w:rsidR="004251DC"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(1)</w:t>
      </w: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,</w:t>
      </w:r>
    </w:p>
    <w:p w14:paraId="21E23A39" w14:textId="77777777" w:rsidR="00556BBB" w:rsidRPr="004251DC" w:rsidRDefault="00556BBB" w:rsidP="004251DC">
      <w:pPr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nolo, cottimo etc. ed è consapevole che, in caso contrario, le eventuali autorizzazioni non saranno concesse.</w:t>
      </w:r>
    </w:p>
    <w:p w14:paraId="7EE06ED3" w14:textId="10216508" w:rsidR="00556BBB" w:rsidRDefault="00556BBB" w:rsidP="004251DC">
      <w:pPr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251DC">
        <w:rPr>
          <w:rFonts w:ascii="Arial" w:eastAsia="Times New Roman" w:hAnsi="Arial" w:cs="Arial"/>
          <w:kern w:val="0"/>
          <w:sz w:val="20"/>
          <w:szCs w:val="20"/>
          <w14:ligatures w14:val="none"/>
        </w:rPr>
        <w:t>Dichiara, altresì, espressamente di essere consapevole che le superiori obbligazioni e dichiarazioni sono condizioni rilevanti per la partecipazione alla gara sicché, qualora la stazione appaltante accerti, nel corso del procedimento di gara, una situazione di collegamento sostanziale, attraverso indizi gravi, precisi e concordanti, l’impresa verrà esclusa.</w:t>
      </w:r>
    </w:p>
    <w:p w14:paraId="545205E7" w14:textId="77777777" w:rsidR="004251DC" w:rsidRPr="004251DC" w:rsidRDefault="004251DC" w:rsidP="004251DC">
      <w:pPr>
        <w:widowControl w:val="0"/>
        <w:autoSpaceDE w:val="0"/>
        <w:autoSpaceDN w:val="0"/>
        <w:spacing w:after="120" w:line="244" w:lineRule="auto"/>
        <w:ind w:right="333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30EFFFA4" w14:textId="677F9BB8" w:rsidR="004251DC" w:rsidRDefault="004251DC" w:rsidP="004251DC">
      <w:pPr>
        <w:widowControl w:val="0"/>
        <w:autoSpaceDE w:val="0"/>
        <w:autoSpaceDN w:val="0"/>
        <w:spacing w:after="120" w:line="244" w:lineRule="auto"/>
        <w:ind w:right="333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>Data, _____________</w:t>
      </w:r>
    </w:p>
    <w:p w14:paraId="19E4F310" w14:textId="23728BDD" w:rsidR="004251DC" w:rsidRDefault="004251DC" w:rsidP="004251DC">
      <w:pPr>
        <w:widowControl w:val="0"/>
        <w:autoSpaceDE w:val="0"/>
        <w:autoSpaceDN w:val="0"/>
        <w:spacing w:after="0" w:line="276" w:lineRule="auto"/>
        <w:ind w:right="333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  <w:t>Nome e Cognome</w:t>
      </w:r>
    </w:p>
    <w:p w14:paraId="7063C64F" w14:textId="77777777" w:rsidR="004251DC" w:rsidRDefault="004251DC" w:rsidP="004251DC">
      <w:pPr>
        <w:widowControl w:val="0"/>
        <w:autoSpaceDE w:val="0"/>
        <w:autoSpaceDN w:val="0"/>
        <w:spacing w:after="120" w:line="244" w:lineRule="auto"/>
        <w:ind w:right="333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19601E59" w14:textId="3FC659FB" w:rsidR="004251DC" w:rsidRDefault="004251DC" w:rsidP="004251DC">
      <w:pPr>
        <w:widowControl w:val="0"/>
        <w:autoSpaceDE w:val="0"/>
        <w:autoSpaceDN w:val="0"/>
        <w:spacing w:after="120" w:line="244" w:lineRule="auto"/>
        <w:ind w:right="333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  <w:t>_________________</w:t>
      </w:r>
    </w:p>
    <w:p w14:paraId="58FA8B75" w14:textId="77777777" w:rsidR="004251DC" w:rsidRPr="004251DC" w:rsidRDefault="004251DC" w:rsidP="004251DC">
      <w:pPr>
        <w:widowControl w:val="0"/>
        <w:autoSpaceDE w:val="0"/>
        <w:autoSpaceDN w:val="0"/>
        <w:spacing w:after="120" w:line="276" w:lineRule="auto"/>
        <w:ind w:right="333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030897DB" w14:textId="45E45C87" w:rsidR="00556BBB" w:rsidRPr="004251DC" w:rsidRDefault="00556BBB" w:rsidP="004251DC">
      <w:pPr>
        <w:widowControl w:val="0"/>
        <w:autoSpaceDE w:val="0"/>
        <w:autoSpaceDN w:val="0"/>
        <w:spacing w:after="120" w:line="276" w:lineRule="auto"/>
        <w:ind w:right="333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7BB66221" w14:textId="77777777" w:rsidR="00556BBB" w:rsidRPr="004251DC" w:rsidRDefault="00556BBB" w:rsidP="004251DC">
      <w:pPr>
        <w:widowControl w:val="0"/>
        <w:autoSpaceDE w:val="0"/>
        <w:autoSpaceDN w:val="0"/>
        <w:spacing w:after="120" w:line="276" w:lineRule="auto"/>
        <w:ind w:right="333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1EDF8753" w14:textId="7CA52149" w:rsidR="00556BBB" w:rsidRPr="004251DC" w:rsidRDefault="004251DC" w:rsidP="004251DC">
      <w:pPr>
        <w:widowControl w:val="0"/>
        <w:autoSpaceDE w:val="0"/>
        <w:autoSpaceDN w:val="0"/>
        <w:spacing w:before="10" w:after="0" w:line="240" w:lineRule="auto"/>
        <w:ind w:left="243" w:right="333"/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</w:pPr>
      <w:r w:rsidRPr="004251DC">
        <w:rPr>
          <w:rFonts w:ascii="Arial" w:eastAsia="Times New Roman" w:hAnsi="Arial" w:cs="Arial"/>
          <w:i/>
          <w:spacing w:val="-1"/>
          <w:kern w:val="0"/>
          <w:sz w:val="18"/>
          <w:szCs w:val="18"/>
          <w:vertAlign w:val="superscript"/>
          <w14:ligatures w14:val="none"/>
        </w:rPr>
        <w:t>(1)</w:t>
      </w:r>
      <w:r w:rsidRPr="004251DC">
        <w:rPr>
          <w:rFonts w:ascii="Arial" w:eastAsia="Times New Roman" w:hAnsi="Arial" w:cs="Arial"/>
          <w:i/>
          <w:spacing w:val="-1"/>
          <w:kern w:val="0"/>
          <w:sz w:val="18"/>
          <w:szCs w:val="18"/>
          <w14:ligatures w14:val="none"/>
        </w:rPr>
        <w:t xml:space="preserve"> La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dichiarazione è,</w:t>
      </w:r>
      <w:r w:rsidR="00556BBB" w:rsidRPr="004251DC">
        <w:rPr>
          <w:rFonts w:ascii="Arial" w:eastAsia="Times New Roman" w:hAnsi="Arial" w:cs="Arial"/>
          <w:i/>
          <w:spacing w:val="-3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ovviamente,</w:t>
      </w:r>
      <w:r w:rsidR="00556BBB" w:rsidRPr="004251DC">
        <w:rPr>
          <w:rFonts w:ascii="Arial" w:eastAsia="Times New Roman" w:hAnsi="Arial" w:cs="Arial"/>
          <w:i/>
          <w:spacing w:val="-3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vincolante</w:t>
      </w:r>
      <w:r w:rsidR="00556BBB" w:rsidRPr="004251DC">
        <w:rPr>
          <w:rFonts w:ascii="Arial" w:eastAsia="Times New Roman" w:hAnsi="Arial" w:cs="Arial"/>
          <w:i/>
          <w:spacing w:val="-3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se sia</w:t>
      </w:r>
      <w:r w:rsidR="00556BBB" w:rsidRPr="004251DC">
        <w:rPr>
          <w:rFonts w:ascii="Arial" w:eastAsia="Times New Roman" w:hAnsi="Arial" w:cs="Arial"/>
          <w:i/>
          <w:spacing w:val="-1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espresso</w:t>
      </w:r>
      <w:r w:rsidR="00556BBB" w:rsidRPr="004251DC">
        <w:rPr>
          <w:rFonts w:ascii="Arial" w:eastAsia="Times New Roman" w:hAnsi="Arial" w:cs="Arial"/>
          <w:i/>
          <w:spacing w:val="-1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l’intendimento</w:t>
      </w:r>
      <w:r w:rsidR="00556BBB" w:rsidRPr="004251DC">
        <w:rPr>
          <w:rFonts w:ascii="Arial" w:eastAsia="Times New Roman" w:hAnsi="Arial" w:cs="Arial"/>
          <w:i/>
          <w:spacing w:val="-1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di</w:t>
      </w:r>
      <w:r w:rsidR="00556BBB" w:rsidRPr="004251DC">
        <w:rPr>
          <w:rFonts w:ascii="Arial" w:eastAsia="Times New Roman" w:hAnsi="Arial" w:cs="Arial"/>
          <w:i/>
          <w:spacing w:val="-4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ricorrere</w:t>
      </w:r>
      <w:r w:rsidR="00556BBB" w:rsidRPr="004251DC">
        <w:rPr>
          <w:rFonts w:ascii="Arial" w:eastAsia="Times New Roman" w:hAnsi="Arial" w:cs="Arial"/>
          <w:i/>
          <w:spacing w:val="-2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ai</w:t>
      </w:r>
      <w:r w:rsidR="00556BBB" w:rsidRPr="004251DC">
        <w:rPr>
          <w:rFonts w:ascii="Arial" w:eastAsia="Times New Roman" w:hAnsi="Arial" w:cs="Arial"/>
          <w:i/>
          <w:spacing w:val="-1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subappalti con</w:t>
      </w:r>
      <w:r w:rsidR="00556BBB" w:rsidRPr="004251DC">
        <w:rPr>
          <w:rFonts w:ascii="Arial" w:eastAsia="Times New Roman" w:hAnsi="Arial" w:cs="Arial"/>
          <w:i/>
          <w:spacing w:val="-3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le</w:t>
      </w:r>
      <w:r w:rsidR="00556BBB" w:rsidRPr="004251DC">
        <w:rPr>
          <w:rFonts w:ascii="Arial" w:eastAsia="Times New Roman" w:hAnsi="Arial" w:cs="Arial"/>
          <w:i/>
          <w:spacing w:val="-1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modalità e</w:t>
      </w:r>
      <w:r w:rsidR="00556BBB" w:rsidRPr="004251DC">
        <w:rPr>
          <w:rFonts w:ascii="Arial" w:eastAsia="Times New Roman" w:hAnsi="Arial" w:cs="Arial"/>
          <w:i/>
          <w:spacing w:val="-2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nei</w:t>
      </w:r>
      <w:r w:rsidR="00556BBB" w:rsidRPr="004251DC">
        <w:rPr>
          <w:rFonts w:ascii="Arial" w:eastAsia="Times New Roman" w:hAnsi="Arial" w:cs="Arial"/>
          <w:i/>
          <w:spacing w:val="-2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limiti</w:t>
      </w:r>
      <w:r w:rsidR="00556BBB" w:rsidRPr="004251DC">
        <w:rPr>
          <w:rFonts w:ascii="Arial" w:eastAsia="Times New Roman" w:hAnsi="Arial" w:cs="Arial"/>
          <w:i/>
          <w:spacing w:val="-2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di</w:t>
      </w:r>
      <w:r w:rsidR="00556BBB" w:rsidRPr="004251DC">
        <w:rPr>
          <w:rFonts w:ascii="Arial" w:eastAsia="Times New Roman" w:hAnsi="Arial" w:cs="Arial"/>
          <w:i/>
          <w:spacing w:val="-1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cui</w:t>
      </w:r>
      <w:r w:rsidR="00556BBB" w:rsidRPr="004251DC">
        <w:rPr>
          <w:rFonts w:ascii="Arial" w:eastAsia="Times New Roman" w:hAnsi="Arial" w:cs="Arial"/>
          <w:i/>
          <w:spacing w:val="-2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al</w:t>
      </w:r>
      <w:r w:rsidR="00556BBB" w:rsidRPr="004251DC">
        <w:rPr>
          <w:rFonts w:ascii="Arial" w:eastAsia="Times New Roman" w:hAnsi="Arial" w:cs="Arial"/>
          <w:i/>
          <w:spacing w:val="-3"/>
          <w:kern w:val="0"/>
          <w:sz w:val="18"/>
          <w:szCs w:val="18"/>
          <w14:ligatures w14:val="none"/>
        </w:rPr>
        <w:t xml:space="preserve"> </w:t>
      </w:r>
      <w:r w:rsidR="00556BBB" w:rsidRPr="004251DC">
        <w:rPr>
          <w:rFonts w:ascii="Arial" w:eastAsia="Times New Roman" w:hAnsi="Arial" w:cs="Arial"/>
          <w:i/>
          <w:kern w:val="0"/>
          <w:sz w:val="18"/>
          <w:szCs w:val="18"/>
          <w14:ligatures w14:val="none"/>
        </w:rPr>
        <w:t>bando.</w:t>
      </w:r>
    </w:p>
    <w:sectPr w:rsidR="00556BBB" w:rsidRPr="004251DC" w:rsidSect="004251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8" w:right="1134" w:bottom="141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D794D1" w14:textId="77777777" w:rsidR="00F074A1" w:rsidRDefault="00F074A1" w:rsidP="000855F7">
      <w:pPr>
        <w:spacing w:after="0" w:line="240" w:lineRule="auto"/>
      </w:pPr>
      <w:r>
        <w:separator/>
      </w:r>
    </w:p>
  </w:endnote>
  <w:endnote w:type="continuationSeparator" w:id="0">
    <w:p w14:paraId="13BCF154" w14:textId="77777777" w:rsidR="00F074A1" w:rsidRDefault="00F074A1" w:rsidP="00085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D47FAD" w14:textId="77777777" w:rsidR="000855F7" w:rsidRDefault="000855F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8"/>
        <w:szCs w:val="18"/>
      </w:rPr>
      <w:id w:val="-1652365250"/>
      <w:docPartObj>
        <w:docPartGallery w:val="Page Numbers (Bottom of Page)"/>
        <w:docPartUnique/>
      </w:docPartObj>
    </w:sdtPr>
    <w:sdtEndPr>
      <w:rPr>
        <w:rFonts w:asciiTheme="minorHAnsi" w:hAnsiTheme="minorHAnsi" w:cstheme="minorBidi"/>
      </w:rPr>
    </w:sdtEndPr>
    <w:sdtContent>
      <w:p w14:paraId="259B7287" w14:textId="50DD9A1D" w:rsidR="000855F7" w:rsidRPr="000855F7" w:rsidRDefault="000855F7">
        <w:pPr>
          <w:pStyle w:val="Pidipagina"/>
          <w:jc w:val="right"/>
          <w:rPr>
            <w:sz w:val="18"/>
            <w:szCs w:val="18"/>
          </w:rPr>
        </w:pPr>
        <w:r w:rsidRPr="000855F7">
          <w:rPr>
            <w:rFonts w:ascii="Arial" w:hAnsi="Arial" w:cs="Arial"/>
            <w:sz w:val="18"/>
            <w:szCs w:val="18"/>
          </w:rPr>
          <w:t>Pagina</w:t>
        </w:r>
        <w:r>
          <w:rPr>
            <w:sz w:val="18"/>
            <w:szCs w:val="18"/>
          </w:rPr>
          <w:t xml:space="preserve"> </w:t>
        </w:r>
        <w:r w:rsidRPr="000855F7">
          <w:rPr>
            <w:sz w:val="18"/>
            <w:szCs w:val="18"/>
          </w:rPr>
          <w:fldChar w:fldCharType="begin"/>
        </w:r>
        <w:r w:rsidRPr="000855F7">
          <w:rPr>
            <w:sz w:val="18"/>
            <w:szCs w:val="18"/>
          </w:rPr>
          <w:instrText>PAGE   \* MERGEFORMAT</w:instrText>
        </w:r>
        <w:r w:rsidRPr="000855F7">
          <w:rPr>
            <w:sz w:val="18"/>
            <w:szCs w:val="18"/>
          </w:rPr>
          <w:fldChar w:fldCharType="separate"/>
        </w:r>
        <w:r w:rsidR="000E4594">
          <w:rPr>
            <w:noProof/>
            <w:sz w:val="18"/>
            <w:szCs w:val="18"/>
          </w:rPr>
          <w:t>2</w:t>
        </w:r>
        <w:r w:rsidRPr="000855F7">
          <w:rPr>
            <w:sz w:val="18"/>
            <w:szCs w:val="18"/>
          </w:rPr>
          <w:fldChar w:fldCharType="end"/>
        </w:r>
      </w:p>
    </w:sdtContent>
  </w:sdt>
  <w:p w14:paraId="79E9BEBF" w14:textId="77777777" w:rsidR="000855F7" w:rsidRDefault="000855F7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DC5AFD" w14:textId="77777777" w:rsidR="000855F7" w:rsidRDefault="000855F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08B6B" w14:textId="77777777" w:rsidR="00F074A1" w:rsidRDefault="00F074A1" w:rsidP="000855F7">
      <w:pPr>
        <w:spacing w:after="0" w:line="240" w:lineRule="auto"/>
      </w:pPr>
      <w:r>
        <w:separator/>
      </w:r>
    </w:p>
  </w:footnote>
  <w:footnote w:type="continuationSeparator" w:id="0">
    <w:p w14:paraId="4D812601" w14:textId="77777777" w:rsidR="00F074A1" w:rsidRDefault="00F074A1" w:rsidP="000855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A1949" w14:textId="77777777" w:rsidR="000855F7" w:rsidRDefault="000855F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85CA2" w14:textId="77777777" w:rsidR="000855F7" w:rsidRDefault="000855F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330B70" w14:textId="77777777" w:rsidR="000855F7" w:rsidRDefault="000855F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1008A"/>
    <w:multiLevelType w:val="hybridMultilevel"/>
    <w:tmpl w:val="FFFFFFFF"/>
    <w:lvl w:ilvl="0" w:tplc="B15CA3AA">
      <w:numFmt w:val="bullet"/>
      <w:lvlText w:val="-"/>
      <w:lvlJc w:val="left"/>
      <w:pPr>
        <w:ind w:left="244" w:hanging="132"/>
      </w:pPr>
      <w:rPr>
        <w:rFonts w:hint="default"/>
        <w:w w:val="102"/>
      </w:rPr>
    </w:lvl>
    <w:lvl w:ilvl="1" w:tplc="5A2EFE0C">
      <w:numFmt w:val="bullet"/>
      <w:lvlText w:val="-"/>
      <w:lvlJc w:val="left"/>
      <w:pPr>
        <w:ind w:left="695" w:hanging="219"/>
      </w:pPr>
      <w:rPr>
        <w:rFonts w:ascii="Times New Roman" w:eastAsia="Times New Roman" w:hAnsi="Times New Roman" w:hint="default"/>
        <w:w w:val="103"/>
        <w:sz w:val="18"/>
      </w:rPr>
    </w:lvl>
    <w:lvl w:ilvl="2" w:tplc="C250E88E">
      <w:numFmt w:val="bullet"/>
      <w:lvlText w:val="•"/>
      <w:lvlJc w:val="left"/>
      <w:pPr>
        <w:ind w:left="1702" w:hanging="219"/>
      </w:pPr>
      <w:rPr>
        <w:rFonts w:hint="default"/>
      </w:rPr>
    </w:lvl>
    <w:lvl w:ilvl="3" w:tplc="2012A0AA">
      <w:numFmt w:val="bullet"/>
      <w:lvlText w:val="•"/>
      <w:lvlJc w:val="left"/>
      <w:pPr>
        <w:ind w:left="2704" w:hanging="219"/>
      </w:pPr>
      <w:rPr>
        <w:rFonts w:hint="default"/>
      </w:rPr>
    </w:lvl>
    <w:lvl w:ilvl="4" w:tplc="3BD8169A">
      <w:numFmt w:val="bullet"/>
      <w:lvlText w:val="•"/>
      <w:lvlJc w:val="left"/>
      <w:pPr>
        <w:ind w:left="3706" w:hanging="219"/>
      </w:pPr>
      <w:rPr>
        <w:rFonts w:hint="default"/>
      </w:rPr>
    </w:lvl>
    <w:lvl w:ilvl="5" w:tplc="76425BB4">
      <w:numFmt w:val="bullet"/>
      <w:lvlText w:val="•"/>
      <w:lvlJc w:val="left"/>
      <w:pPr>
        <w:ind w:left="4708" w:hanging="219"/>
      </w:pPr>
      <w:rPr>
        <w:rFonts w:hint="default"/>
      </w:rPr>
    </w:lvl>
    <w:lvl w:ilvl="6" w:tplc="8A02F336">
      <w:numFmt w:val="bullet"/>
      <w:lvlText w:val="•"/>
      <w:lvlJc w:val="left"/>
      <w:pPr>
        <w:ind w:left="5711" w:hanging="219"/>
      </w:pPr>
      <w:rPr>
        <w:rFonts w:hint="default"/>
      </w:rPr>
    </w:lvl>
    <w:lvl w:ilvl="7" w:tplc="E1B809DE">
      <w:numFmt w:val="bullet"/>
      <w:lvlText w:val="•"/>
      <w:lvlJc w:val="left"/>
      <w:pPr>
        <w:ind w:left="6713" w:hanging="219"/>
      </w:pPr>
      <w:rPr>
        <w:rFonts w:hint="default"/>
      </w:rPr>
    </w:lvl>
    <w:lvl w:ilvl="8" w:tplc="EE90D268">
      <w:numFmt w:val="bullet"/>
      <w:lvlText w:val="•"/>
      <w:lvlJc w:val="left"/>
      <w:pPr>
        <w:ind w:left="7715" w:hanging="219"/>
      </w:pPr>
      <w:rPr>
        <w:rFonts w:hint="default"/>
      </w:rPr>
    </w:lvl>
  </w:abstractNum>
  <w:abstractNum w:abstractNumId="1" w15:restartNumberingAfterBreak="0">
    <w:nsid w:val="2B006965"/>
    <w:multiLevelType w:val="hybridMultilevel"/>
    <w:tmpl w:val="42AAE222"/>
    <w:lvl w:ilvl="0" w:tplc="9A6EE60C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592EEC"/>
    <w:multiLevelType w:val="hybridMultilevel"/>
    <w:tmpl w:val="7E1C6D88"/>
    <w:lvl w:ilvl="0" w:tplc="B85ADF5A">
      <w:start w:val="8"/>
      <w:numFmt w:val="bullet"/>
      <w:lvlText w:val="-"/>
      <w:lvlJc w:val="left"/>
      <w:pPr>
        <w:ind w:left="359" w:hanging="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928"/>
    <w:rsid w:val="000855F7"/>
    <w:rsid w:val="000E4594"/>
    <w:rsid w:val="00193903"/>
    <w:rsid w:val="004251DC"/>
    <w:rsid w:val="00556BBB"/>
    <w:rsid w:val="0073227B"/>
    <w:rsid w:val="00847928"/>
    <w:rsid w:val="008D2D07"/>
    <w:rsid w:val="00A52674"/>
    <w:rsid w:val="00A8399D"/>
    <w:rsid w:val="00AC3AE8"/>
    <w:rsid w:val="00CC08B3"/>
    <w:rsid w:val="00E4087C"/>
    <w:rsid w:val="00F074A1"/>
    <w:rsid w:val="00FA5D4D"/>
    <w:rsid w:val="00FD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98B4A"/>
  <w15:chartTrackingRefBased/>
  <w15:docId w15:val="{FAB88539-7045-49D2-BF8E-D0468FB6D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479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479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479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479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479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479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479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479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479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479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479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479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4792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4792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4792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4792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4792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4792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479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479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479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479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479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4792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4792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4792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479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4792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47928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0855F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855F7"/>
  </w:style>
  <w:style w:type="paragraph" w:styleId="Pidipagina">
    <w:name w:val="footer"/>
    <w:basedOn w:val="Normale"/>
    <w:link w:val="PidipaginaCarattere"/>
    <w:uiPriority w:val="99"/>
    <w:unhideWhenUsed/>
    <w:rsid w:val="000855F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855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693</Words>
  <Characters>3954</Characters>
  <Application>Microsoft Office Word</Application>
  <DocSecurity>0</DocSecurity>
  <Lines>32</Lines>
  <Paragraphs>9</Paragraphs>
  <ScaleCrop>false</ScaleCrop>
  <Company/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La Rocca</dc:creator>
  <cp:keywords/>
  <dc:description/>
  <cp:lastModifiedBy>Antonio Curatolo</cp:lastModifiedBy>
  <cp:revision>10</cp:revision>
  <dcterms:created xsi:type="dcterms:W3CDTF">2026-01-30T12:08:00Z</dcterms:created>
  <dcterms:modified xsi:type="dcterms:W3CDTF">2026-10-10T06:49:00Z</dcterms:modified>
</cp:coreProperties>
</file>